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D20" w:rsidRDefault="00996C25" w14:paraId="00000001" w14:textId="77777777">
      <w:r w:rsidRPr="7E442F8F" w:rsidR="00996C25">
        <w:rPr>
          <w:lang w:val="en-US"/>
        </w:rPr>
        <w:t xml:space="preserve">Shop N’ Snap is a Rewards program where members are given cashbacks and prizes </w:t>
      </w:r>
      <w:r w:rsidRPr="7E442F8F" w:rsidR="00996C25">
        <w:rPr>
          <w:lang w:val="en-US"/>
        </w:rPr>
        <w:t>in accordance with</w:t>
      </w:r>
      <w:r w:rsidRPr="7E442F8F" w:rsidR="00996C25">
        <w:rPr>
          <w:lang w:val="en-US"/>
        </w:rPr>
        <w:t xml:space="preserve"> the mechanics which might change from time to time. The current program mechanics will run from November 15, </w:t>
      </w:r>
      <w:r w:rsidRPr="7E442F8F" w:rsidR="00996C25">
        <w:rPr>
          <w:lang w:val="en-US"/>
        </w:rPr>
        <w:t>2025</w:t>
      </w:r>
      <w:r w:rsidRPr="7E442F8F" w:rsidR="00996C25">
        <w:rPr>
          <w:lang w:val="en-US"/>
        </w:rPr>
        <w:t xml:space="preserve"> to December 25, 2025, per DOH-FDA-CFRR Permit No. 0947 s. 2025.</w:t>
      </w:r>
    </w:p>
    <w:p w:rsidR="00327D20" w:rsidRDefault="00996C25" w14:paraId="00000002" w14:textId="77777777">
      <w:r>
        <w:pict w14:anchorId="58303D1F">
          <v:rect id="_x0000_i1025" style="width:0;height:1.5pt" o:hr="t" o:hrstd="t" o:hralign="center" fillcolor="#a0a0a0" stroked="f"/>
        </w:pict>
      </w:r>
    </w:p>
    <w:p w:rsidR="00327D20" w:rsidRDefault="00996C25" w14:paraId="00000003" w14:textId="77777777">
      <w:pPr>
        <w:rPr>
          <w:b/>
          <w:bCs/>
          <w:u w:val="single"/>
        </w:rPr>
      </w:pPr>
      <w:r>
        <w:rPr>
          <w:b/>
          <w:bCs/>
          <w:u w:val="single"/>
        </w:rPr>
        <w:t>Eligibility and Registration</w:t>
      </w:r>
    </w:p>
    <w:p w:rsidR="00327D20" w:rsidRDefault="00996C25" w14:paraId="00000004" w14:textId="77777777">
      <w:r w:rsidRPr="7E442F8F" w:rsidR="00996C25">
        <w:rPr>
          <w:lang w:val="en-US"/>
        </w:rPr>
        <w:t xml:space="preserve">This program is open to individuals 18 years old and above who are residents of the Philippines. Must have an active email address, mobile number, </w:t>
      </w:r>
      <w:r w:rsidRPr="7E442F8F" w:rsidR="00996C25">
        <w:rPr>
          <w:lang w:val="en-US"/>
        </w:rPr>
        <w:t>Gcash</w:t>
      </w:r>
      <w:r w:rsidRPr="7E442F8F" w:rsidR="00996C25">
        <w:rPr>
          <w:lang w:val="en-US"/>
        </w:rPr>
        <w:t xml:space="preserve"> </w:t>
      </w:r>
      <w:r w:rsidRPr="7E442F8F" w:rsidR="00996C25">
        <w:rPr>
          <w:lang w:val="en-US"/>
        </w:rPr>
        <w:t>account</w:t>
      </w:r>
      <w:r w:rsidRPr="7E442F8F" w:rsidR="00996C25">
        <w:rPr>
          <w:lang w:val="en-US"/>
        </w:rPr>
        <w:t xml:space="preserve"> and valid delivery address.</w:t>
      </w:r>
    </w:p>
    <w:p w:rsidR="00327D20" w:rsidRDefault="00996C25" w14:paraId="00000005" w14:textId="77777777">
      <w:pPr>
        <w:numPr>
          <w:ilvl w:val="0"/>
          <w:numId w:val="6"/>
        </w:numPr>
        <w:spacing w:after="0"/>
        <w:rPr/>
      </w:pPr>
      <w:r w:rsidRPr="7E442F8F" w:rsidR="00996C25">
        <w:rPr>
          <w:b w:val="1"/>
          <w:bCs w:val="1"/>
          <w:lang w:val="en-US"/>
        </w:rPr>
        <w:t>Participation Method:</w:t>
      </w:r>
      <w:r w:rsidRPr="7E442F8F" w:rsidR="00996C25">
        <w:rPr>
          <w:lang w:val="en-US"/>
        </w:rPr>
        <w:t xml:space="preserve"> To join, participants must </w:t>
      </w:r>
      <w:r w:rsidRPr="7E442F8F" w:rsidR="00996C25">
        <w:rPr>
          <w:lang w:val="en-US"/>
        </w:rPr>
        <w:t>purchase</w:t>
      </w:r>
      <w:r w:rsidRPr="7E442F8F" w:rsidR="00996C25">
        <w:rPr>
          <w:lang w:val="en-US"/>
        </w:rPr>
        <w:t xml:space="preserve"> from any grocery (online and offline), convenience stores, and </w:t>
      </w:r>
      <w:r w:rsidRPr="7E442F8F" w:rsidR="00996C25">
        <w:rPr>
          <w:lang w:val="en-US"/>
        </w:rPr>
        <w:t>Nutriasia</w:t>
      </w:r>
      <w:r w:rsidRPr="7E442F8F" w:rsidR="00996C25">
        <w:rPr>
          <w:lang w:val="en-US"/>
        </w:rPr>
        <w:t xml:space="preserve"> e-comm stores (Shopee, Lazada, and TikTok) that issue digital or machine printed receipts.</w:t>
      </w:r>
    </w:p>
    <w:p w:rsidR="00327D20" w:rsidRDefault="00996C25" w14:paraId="00000006" w14:textId="77777777">
      <w:pPr>
        <w:numPr>
          <w:ilvl w:val="0"/>
          <w:numId w:val="6"/>
        </w:numPr>
        <w:spacing w:after="0"/>
      </w:pPr>
      <w:r>
        <w:rPr>
          <w:b/>
          <w:bCs/>
        </w:rPr>
        <w:t>Registration:</w:t>
      </w:r>
      <w:r>
        <w:t> Participants must visit the Shop N’ Snap Website(</w:t>
      </w:r>
      <w:hyperlink r:id="rId9">
        <w:r>
          <w:rPr>
            <w:color w:val="467886"/>
            <w:u w:val="single"/>
          </w:rPr>
          <w:t>https://shopnsnap.com.ph</w:t>
        </w:r>
      </w:hyperlink>
      <w:r>
        <w:t>) and register for the program.</w:t>
      </w:r>
    </w:p>
    <w:p w:rsidR="00327D20" w:rsidRDefault="00996C25" w14:paraId="00000007" w14:textId="77777777">
      <w:pPr>
        <w:numPr>
          <w:ilvl w:val="0"/>
          <w:numId w:val="6"/>
        </w:numPr>
        <w:spacing w:after="0"/>
        <w:rPr/>
      </w:pPr>
      <w:r w:rsidRPr="7E442F8F" w:rsidR="00996C25">
        <w:rPr>
          <w:b w:val="1"/>
          <w:bCs w:val="1"/>
          <w:lang w:val="en-US"/>
        </w:rPr>
        <w:t>Registration Requirements:</w:t>
      </w:r>
      <w:r w:rsidRPr="7E442F8F" w:rsidR="00996C25">
        <w:rPr>
          <w:lang w:val="en-US"/>
        </w:rPr>
        <w:t xml:space="preserve"> The following details are </w:t>
      </w:r>
      <w:r w:rsidRPr="7E442F8F" w:rsidR="00996C25">
        <w:rPr>
          <w:lang w:val="en-US"/>
        </w:rPr>
        <w:t>required</w:t>
      </w:r>
      <w:r w:rsidRPr="7E442F8F" w:rsidR="00996C25">
        <w:rPr>
          <w:lang w:val="en-US"/>
        </w:rPr>
        <w:t xml:space="preserve"> for registration:</w:t>
      </w:r>
    </w:p>
    <w:p w:rsidR="00327D20" w:rsidRDefault="00996C25" w14:paraId="00000008" w14:textId="77777777">
      <w:pPr>
        <w:numPr>
          <w:ilvl w:val="1"/>
          <w:numId w:val="6"/>
        </w:numPr>
        <w:spacing w:after="0"/>
      </w:pPr>
      <w:r>
        <w:t>First Name</w:t>
      </w:r>
    </w:p>
    <w:p w:rsidR="00327D20" w:rsidRDefault="00996C25" w14:paraId="00000009" w14:textId="77777777">
      <w:pPr>
        <w:numPr>
          <w:ilvl w:val="1"/>
          <w:numId w:val="6"/>
        </w:numPr>
        <w:spacing w:after="0"/>
      </w:pPr>
      <w:r>
        <w:t>Last Name</w:t>
      </w:r>
    </w:p>
    <w:p w:rsidR="00327D20" w:rsidRDefault="00996C25" w14:paraId="0000000A" w14:textId="77777777">
      <w:pPr>
        <w:numPr>
          <w:ilvl w:val="1"/>
          <w:numId w:val="6"/>
        </w:numPr>
        <w:spacing w:after="0"/>
      </w:pPr>
      <w:r>
        <w:t>Email address</w:t>
      </w:r>
    </w:p>
    <w:p w:rsidR="00327D20" w:rsidRDefault="00996C25" w14:paraId="0000000B" w14:textId="77777777">
      <w:pPr>
        <w:numPr>
          <w:ilvl w:val="1"/>
          <w:numId w:val="6"/>
        </w:numPr>
        <w:spacing w:after="0"/>
      </w:pPr>
      <w:r>
        <w:t>Birthday</w:t>
      </w:r>
    </w:p>
    <w:p w:rsidR="00327D20" w:rsidRDefault="00996C25" w14:paraId="0000000C" w14:textId="77777777">
      <w:pPr>
        <w:numPr>
          <w:ilvl w:val="1"/>
          <w:numId w:val="6"/>
        </w:numPr>
        <w:spacing w:after="0"/>
      </w:pPr>
      <w:r>
        <w:t>Mobile number</w:t>
      </w:r>
    </w:p>
    <w:p w:rsidR="00327D20" w:rsidRDefault="00996C25" w14:paraId="0000000D" w14:textId="77777777">
      <w:pPr>
        <w:numPr>
          <w:ilvl w:val="0"/>
          <w:numId w:val="6"/>
        </w:numPr>
        <w:spacing w:after="0"/>
        <w:rPr/>
      </w:pPr>
      <w:r w:rsidRPr="7E442F8F" w:rsidR="00996C25">
        <w:rPr>
          <w:b w:val="1"/>
          <w:bCs w:val="1"/>
          <w:lang w:val="en-US"/>
        </w:rPr>
        <w:t>Membership confirmation:</w:t>
      </w:r>
      <w:r w:rsidRPr="7E442F8F" w:rsidR="00996C25">
        <w:rPr>
          <w:lang w:val="en-US"/>
        </w:rPr>
        <w:t xml:space="preserve"> Registration requires validation by </w:t>
      </w:r>
      <w:r w:rsidRPr="7E442F8F" w:rsidR="00996C25">
        <w:rPr>
          <w:lang w:val="en-US"/>
        </w:rPr>
        <w:t>clicking</w:t>
      </w:r>
      <w:r w:rsidRPr="7E442F8F" w:rsidR="00996C25">
        <w:rPr>
          <w:lang w:val="en-US"/>
        </w:rPr>
        <w:t xml:space="preserve"> a verification link sent to the registered email address.</w:t>
      </w:r>
    </w:p>
    <w:p w:rsidR="00327D20" w:rsidRDefault="00996C25" w14:paraId="0000000E" w14:textId="77777777">
      <w:pPr>
        <w:numPr>
          <w:ilvl w:val="0"/>
          <w:numId w:val="6"/>
        </w:numPr>
        <w:spacing w:after="0"/>
        <w:rPr/>
      </w:pPr>
      <w:r w:rsidRPr="7E442F8F" w:rsidR="00996C25">
        <w:rPr>
          <w:b w:val="1"/>
          <w:bCs w:val="1"/>
          <w:lang w:val="en-US"/>
        </w:rPr>
        <w:t>Submission:</w:t>
      </w:r>
      <w:r w:rsidRPr="7E442F8F" w:rsidR="00996C25">
        <w:rPr>
          <w:lang w:val="en-US"/>
        </w:rPr>
        <w:t xml:space="preserve"> Entries are </w:t>
      </w:r>
      <w:r w:rsidRPr="7E442F8F" w:rsidR="00996C25">
        <w:rPr>
          <w:lang w:val="en-US"/>
        </w:rPr>
        <w:t>submitted</w:t>
      </w:r>
      <w:r w:rsidRPr="7E442F8F" w:rsidR="00996C25">
        <w:rPr>
          <w:lang w:val="en-US"/>
        </w:rPr>
        <w:t xml:space="preserve"> by clicking on the </w:t>
      </w:r>
      <w:r w:rsidRPr="7E442F8F" w:rsidR="00996C25">
        <w:rPr>
          <w:b w:val="1"/>
          <w:bCs w:val="1"/>
          <w:lang w:val="en-US"/>
        </w:rPr>
        <w:t>“Upload Receipt”</w:t>
      </w:r>
      <w:r w:rsidRPr="7E442F8F" w:rsidR="00996C25">
        <w:rPr>
          <w:lang w:val="en-US"/>
        </w:rPr>
        <w:t xml:space="preserve"> tab and uploading any valid receipt with a minimum spend of P200, showing the purchase of grocery items from the participating retailers.</w:t>
      </w:r>
    </w:p>
    <w:p w:rsidR="00327D20" w:rsidRDefault="00996C25" w14:paraId="0000000F" w14:textId="77777777">
      <w:pPr>
        <w:numPr>
          <w:ilvl w:val="0"/>
          <w:numId w:val="6"/>
        </w:numPr>
        <w:spacing w:after="0"/>
      </w:pPr>
      <w:r>
        <w:rPr>
          <w:b/>
          <w:bCs/>
        </w:rPr>
        <w:t>Raffle Entries:</w:t>
      </w:r>
      <w:r>
        <w:t xml:space="preserve"> Every receipt uploaded shall earn 1 raffle entry. </w:t>
      </w:r>
    </w:p>
    <w:p w:rsidR="00327D20" w:rsidRDefault="00327D20" w14:paraId="00000010" w14:textId="77777777"/>
    <w:p w:rsidR="00327D20" w:rsidRDefault="00996C25" w14:paraId="00000011" w14:textId="77777777">
      <w:pPr>
        <w:rPr>
          <w:b/>
          <w:bCs/>
          <w:u w:val="single"/>
        </w:rPr>
      </w:pPr>
      <w:r>
        <w:rPr>
          <w:b/>
          <w:bCs/>
          <w:u w:val="single"/>
        </w:rPr>
        <w:t>Earning Points and Incentives</w:t>
      </w:r>
    </w:p>
    <w:p w:rsidR="00327D20" w:rsidRDefault="00996C25" w14:paraId="00000012" w14:textId="77777777">
      <w:pPr>
        <w:rPr>
          <w:b/>
          <w:bCs/>
        </w:rPr>
      </w:pPr>
      <w:r>
        <w:rPr>
          <w:b/>
          <w:bCs/>
        </w:rPr>
        <w:t>1. Bonus Incentives</w:t>
      </w:r>
    </w:p>
    <w:p w:rsidR="00327D20" w:rsidRDefault="00996C25" w14:paraId="00000013" w14:textId="77777777">
      <w:pPr>
        <w:numPr>
          <w:ilvl w:val="0"/>
          <w:numId w:val="7"/>
        </w:numPr>
        <w:spacing w:after="0"/>
      </w:pPr>
      <w:r>
        <w:rPr>
          <w:b/>
          <w:bCs/>
        </w:rPr>
        <w:t>P25</w:t>
      </w:r>
      <w:r>
        <w:t xml:space="preserve"> is awarded upon the </w:t>
      </w:r>
      <w:r>
        <w:rPr>
          <w:b/>
          <w:bCs/>
        </w:rPr>
        <w:t>first scan of a receipt</w:t>
      </w:r>
      <w:r>
        <w:t>.</w:t>
      </w:r>
    </w:p>
    <w:p w:rsidR="00327D20" w:rsidRDefault="00996C25" w14:paraId="00000014" w14:textId="77777777">
      <w:pPr>
        <w:numPr>
          <w:ilvl w:val="0"/>
          <w:numId w:val="7"/>
        </w:numPr>
        <w:spacing w:after="0"/>
      </w:pPr>
      <w:r>
        <w:rPr>
          <w:b/>
          <w:bCs/>
        </w:rPr>
        <w:t>P5</w:t>
      </w:r>
      <w:r>
        <w:t xml:space="preserve"> is awarded for </w:t>
      </w:r>
      <w:r>
        <w:rPr>
          <w:b/>
          <w:bCs/>
        </w:rPr>
        <w:t>every engagement mission</w:t>
      </w:r>
      <w:r>
        <w:t xml:space="preserve"> (e.g., Complete profile, answer poll, etc.).</w:t>
      </w:r>
    </w:p>
    <w:p w:rsidR="00327D20" w:rsidRDefault="00996C25" w14:paraId="00000015" w14:textId="77777777">
      <w:pPr>
        <w:numPr>
          <w:ilvl w:val="0"/>
          <w:numId w:val="7"/>
        </w:numPr>
        <w:spacing w:after="0"/>
      </w:pPr>
      <w:r>
        <w:rPr>
          <w:b/>
          <w:bCs/>
        </w:rPr>
        <w:t>Frequency:</w:t>
      </w:r>
      <w:r>
        <w:t xml:space="preserve"> These bonus incentives can only be joined </w:t>
      </w:r>
      <w:r>
        <w:rPr>
          <w:b/>
          <w:bCs/>
        </w:rPr>
        <w:t>once</w:t>
      </w:r>
      <w:r>
        <w:t xml:space="preserve"> upon successful accomplishment of the engagement requirement and the first receipt upload.</w:t>
      </w:r>
    </w:p>
    <w:p w:rsidR="00327D20" w:rsidRDefault="00327D20" w14:paraId="00000016" w14:textId="77777777">
      <w:pPr>
        <w:spacing w:after="0"/>
      </w:pPr>
    </w:p>
    <w:p w:rsidR="00327D20" w:rsidRDefault="00996C25" w14:paraId="00000017" w14:textId="77777777">
      <w:pPr>
        <w:rPr>
          <w:b/>
          <w:bCs/>
        </w:rPr>
      </w:pPr>
      <w:r>
        <w:rPr>
          <w:b/>
          <w:bCs/>
        </w:rPr>
        <w:t>2. Regular Redemptions (Points)</w:t>
      </w:r>
    </w:p>
    <w:p w:rsidR="00327D20" w:rsidRDefault="00996C25" w14:paraId="00000018" w14:textId="77777777">
      <w:pPr>
        <w:numPr>
          <w:ilvl w:val="0"/>
          <w:numId w:val="8"/>
        </w:numPr>
        <w:spacing w:after="0"/>
      </w:pPr>
      <w:r>
        <w:rPr>
          <w:b/>
          <w:bCs/>
        </w:rPr>
        <w:t>Base Points:</w:t>
      </w:r>
      <w:r>
        <w:t xml:space="preserve"> Every valid receipt uploaded is equal to </w:t>
      </w:r>
      <w:r>
        <w:rPr>
          <w:b/>
          <w:bCs/>
        </w:rPr>
        <w:t>1 point</w:t>
      </w:r>
      <w:r>
        <w:t xml:space="preserve"> (1 receipt = 1 point).</w:t>
      </w:r>
    </w:p>
    <w:p w:rsidR="00327D20" w:rsidRDefault="00996C25" w14:paraId="00000019" w14:textId="77777777">
      <w:pPr>
        <w:numPr>
          <w:ilvl w:val="0"/>
          <w:numId w:val="8"/>
        </w:numPr>
        <w:spacing w:after="0"/>
        <w:rPr/>
      </w:pPr>
      <w:r w:rsidRPr="7E442F8F" w:rsidR="00996C25">
        <w:rPr>
          <w:b w:val="1"/>
          <w:bCs w:val="1"/>
          <w:lang w:val="en-US"/>
        </w:rPr>
        <w:t>Points Awarding:</w:t>
      </w:r>
      <w:r w:rsidRPr="7E442F8F" w:rsidR="00996C25">
        <w:rPr>
          <w:lang w:val="en-US"/>
        </w:rPr>
        <w:t xml:space="preserve"> Points are awarded and recorded in the system per account once the site has </w:t>
      </w:r>
      <w:r w:rsidRPr="7E442F8F" w:rsidR="00996C25">
        <w:rPr>
          <w:lang w:val="en-US"/>
        </w:rPr>
        <w:t>validated</w:t>
      </w:r>
      <w:r w:rsidRPr="7E442F8F" w:rsidR="00996C25">
        <w:rPr>
          <w:lang w:val="en-US"/>
        </w:rPr>
        <w:t xml:space="preserve"> the purchase through the uploaded receipt.</w:t>
      </w:r>
    </w:p>
    <w:p w:rsidR="00327D20" w:rsidRDefault="00996C25" w14:paraId="0000001A" w14:textId="77777777">
      <w:pPr>
        <w:numPr>
          <w:ilvl w:val="0"/>
          <w:numId w:val="8"/>
        </w:numPr>
        <w:spacing w:after="0"/>
      </w:pPr>
      <w:r>
        <w:rPr>
          <w:b/>
          <w:bCs/>
        </w:rPr>
        <w:t>Booster Categories:</w:t>
      </w:r>
      <w:r>
        <w:t xml:space="preserve"> Every month, special featured </w:t>
      </w:r>
      <w:r>
        <w:rPr>
          <w:b/>
          <w:bCs/>
        </w:rPr>
        <w:t>booster categories</w:t>
      </w:r>
      <w:r>
        <w:t xml:space="preserve"> (no brand requirement) will automatically award </w:t>
      </w:r>
      <w:r>
        <w:rPr>
          <w:b/>
          <w:bCs/>
        </w:rPr>
        <w:t>5 (Five) points</w:t>
      </w:r>
      <w:r>
        <w:t xml:space="preserve"> to the account when bought.</w:t>
      </w:r>
    </w:p>
    <w:p w:rsidR="00327D20" w:rsidRDefault="00996C25" w14:paraId="0000001B" w14:textId="77777777">
      <w:pPr>
        <w:numPr>
          <w:ilvl w:val="0"/>
          <w:numId w:val="8"/>
        </w:numPr>
        <w:spacing w:after="0"/>
      </w:pPr>
      <w:r>
        <w:rPr>
          <w:b/>
          <w:bCs/>
        </w:rPr>
        <w:t>Booster Brands:</w:t>
      </w:r>
      <w:r>
        <w:t xml:space="preserve"> Every month, special featured </w:t>
      </w:r>
      <w:r>
        <w:rPr>
          <w:b/>
          <w:bCs/>
        </w:rPr>
        <w:t>partner brands</w:t>
      </w:r>
      <w:r>
        <w:t xml:space="preserve"> will automatically award </w:t>
      </w:r>
      <w:r>
        <w:rPr>
          <w:b/>
          <w:bCs/>
        </w:rPr>
        <w:t>10 (Ten) points</w:t>
      </w:r>
      <w:r>
        <w:t xml:space="preserve"> to the account when bought.</w:t>
      </w:r>
    </w:p>
    <w:p w:rsidR="00327D20" w:rsidRDefault="00996C25" w14:paraId="0000001C" w14:textId="77777777">
      <w:pPr>
        <w:numPr>
          <w:ilvl w:val="0"/>
          <w:numId w:val="8"/>
        </w:numPr>
        <w:spacing w:after="0"/>
        <w:rPr/>
      </w:pPr>
      <w:r w:rsidRPr="7E442F8F" w:rsidR="00996C25">
        <w:rPr>
          <w:b w:val="1"/>
          <w:bCs w:val="1"/>
          <w:lang w:val="en-US"/>
        </w:rPr>
        <w:t>Redemption:</w:t>
      </w:r>
      <w:r w:rsidRPr="7E442F8F" w:rsidR="00996C25">
        <w:rPr>
          <w:lang w:val="en-US"/>
        </w:rPr>
        <w:t xml:space="preserve"> Points may be used to redeem rewards anytime, provided the </w:t>
      </w:r>
      <w:r w:rsidRPr="7E442F8F" w:rsidR="00996C25">
        <w:rPr>
          <w:lang w:val="en-US"/>
        </w:rPr>
        <w:t>account's</w:t>
      </w:r>
      <w:r w:rsidRPr="7E442F8F" w:rsidR="00996C25">
        <w:rPr>
          <w:lang w:val="en-US"/>
        </w:rPr>
        <w:t xml:space="preserve"> points meet the </w:t>
      </w:r>
      <w:r w:rsidRPr="7E442F8F" w:rsidR="00996C25">
        <w:rPr>
          <w:lang w:val="en-US"/>
        </w:rPr>
        <w:t>minimum</w:t>
      </w:r>
      <w:r w:rsidRPr="7E442F8F" w:rsidR="00996C25">
        <w:rPr>
          <w:lang w:val="en-US"/>
        </w:rPr>
        <w:t xml:space="preserve"> requirement to redeem.</w:t>
      </w:r>
    </w:p>
    <w:p w:rsidR="00327D20" w:rsidRDefault="00996C25" w14:paraId="0000001D" w14:textId="77777777">
      <w:pPr>
        <w:numPr>
          <w:ilvl w:val="0"/>
          <w:numId w:val="8"/>
        </w:numPr>
        <w:spacing w:after="0"/>
        <w:rPr/>
      </w:pPr>
      <w:r w:rsidRPr="7E442F8F" w:rsidR="00996C25">
        <w:rPr>
          <w:b w:val="1"/>
          <w:bCs w:val="1"/>
          <w:lang w:val="en-US"/>
        </w:rPr>
        <w:t>Frequency:</w:t>
      </w:r>
      <w:r w:rsidRPr="7E442F8F" w:rsidR="00996C25">
        <w:rPr>
          <w:lang w:val="en-US"/>
        </w:rPr>
        <w:t xml:space="preserve"> Regular redemptions can be done </w:t>
      </w:r>
      <w:r w:rsidRPr="7E442F8F" w:rsidR="00996C25">
        <w:rPr>
          <w:b w:val="1"/>
          <w:bCs w:val="1"/>
          <w:lang w:val="en-US"/>
        </w:rPr>
        <w:t>multiple</w:t>
      </w:r>
      <w:r w:rsidRPr="7E442F8F" w:rsidR="00996C25">
        <w:rPr>
          <w:lang w:val="en-US"/>
        </w:rPr>
        <w:t xml:space="preserve"> times, </w:t>
      </w:r>
      <w:r w:rsidRPr="7E442F8F" w:rsidR="00996C25">
        <w:rPr>
          <w:lang w:val="en-US"/>
        </w:rPr>
        <w:t>as long as</w:t>
      </w:r>
      <w:r w:rsidRPr="7E442F8F" w:rsidR="00996C25">
        <w:rPr>
          <w:lang w:val="en-US"/>
        </w:rPr>
        <w:t xml:space="preserve"> the minimum required points are met.</w:t>
      </w:r>
    </w:p>
    <w:p w:rsidR="00327D20" w:rsidRDefault="00996C25" w14:paraId="0000001E" w14:textId="77777777">
      <w:pPr>
        <w:numPr>
          <w:ilvl w:val="0"/>
          <w:numId w:val="8"/>
        </w:numPr>
        <w:spacing w:after="0"/>
        <w:rPr/>
      </w:pPr>
      <w:r w:rsidRPr="7E442F8F" w:rsidR="00996C25">
        <w:rPr>
          <w:b w:val="1"/>
          <w:bCs w:val="1"/>
          <w:lang w:val="en-US"/>
        </w:rPr>
        <w:t>Points</w:t>
      </w:r>
      <w:r w:rsidRPr="7E442F8F" w:rsidR="00996C25">
        <w:rPr>
          <w:b w:val="1"/>
          <w:bCs w:val="1"/>
          <w:lang w:val="en-US"/>
        </w:rPr>
        <w:t xml:space="preserve"> Expiry:</w:t>
      </w:r>
      <w:r w:rsidRPr="7E442F8F" w:rsidR="00996C25">
        <w:rPr>
          <w:lang w:val="en-US"/>
        </w:rPr>
        <w:t xml:space="preserve"> Accumulated points will expire within 2 years of no activity. </w:t>
      </w:r>
    </w:p>
    <w:p w:rsidR="00327D20" w:rsidRDefault="00327D20" w14:paraId="0000001F" w14:textId="77777777"/>
    <w:p w:rsidR="00327D20" w:rsidRDefault="00996C25" w14:paraId="00000020" w14:textId="77777777">
      <w:pPr>
        <w:rPr>
          <w:b/>
          <w:bCs/>
          <w:u w:val="single"/>
        </w:rPr>
      </w:pPr>
      <w:r>
        <w:rPr>
          <w:b/>
          <w:bCs/>
          <w:u w:val="single"/>
        </w:rPr>
        <w:t xml:space="preserve">Valid Entry and Receipt Requirements </w:t>
      </w:r>
    </w:p>
    <w:p w:rsidR="00327D20" w:rsidRDefault="00996C25" w14:paraId="00000021" w14:textId="77777777">
      <w:pPr>
        <w:numPr>
          <w:ilvl w:val="0"/>
          <w:numId w:val="3"/>
        </w:numPr>
        <w:spacing w:after="0"/>
      </w:pPr>
      <w:r>
        <w:t>An entry is considered valid if the participant adheres to the following conditions:</w:t>
      </w:r>
    </w:p>
    <w:p w:rsidR="00327D20" w:rsidRDefault="00996C25" w14:paraId="00000022" w14:textId="77777777">
      <w:pPr>
        <w:numPr>
          <w:ilvl w:val="1"/>
          <w:numId w:val="4"/>
        </w:numPr>
        <w:spacing w:after="0"/>
      </w:pPr>
      <w:r>
        <w:t xml:space="preserve">A </w:t>
      </w:r>
      <w:r>
        <w:rPr>
          <w:b/>
          <w:bCs/>
        </w:rPr>
        <w:t>clear receipt</w:t>
      </w:r>
      <w:r>
        <w:t xml:space="preserve"> is uploaded to the Shop N’ Snap Website, where Store Name, Item Name, Total receipt amount, Receipt Number and Dates are visible.</w:t>
      </w:r>
    </w:p>
    <w:p w:rsidR="00327D20" w:rsidRDefault="00996C25" w14:paraId="00000023" w14:textId="77777777">
      <w:pPr>
        <w:numPr>
          <w:ilvl w:val="1"/>
          <w:numId w:val="4"/>
        </w:numPr>
        <w:spacing w:after="0"/>
      </w:pPr>
      <w:r>
        <w:t>The date on the receipt must be no older than one week from the date of upload/entry.</w:t>
      </w:r>
    </w:p>
    <w:p w:rsidR="00327D20" w:rsidRDefault="00996C25" w14:paraId="00000024" w14:textId="77777777">
      <w:pPr>
        <w:numPr>
          <w:ilvl w:val="1"/>
          <w:numId w:val="4"/>
        </w:numPr>
        <w:spacing w:after="0"/>
        <w:rPr/>
      </w:pPr>
      <w:r w:rsidRPr="7E442F8F" w:rsidR="00996C25">
        <w:rPr>
          <w:lang w:val="en-US"/>
        </w:rPr>
        <w:t>Maximum</w:t>
      </w:r>
      <w:r w:rsidRPr="7E442F8F" w:rsidR="00996C25">
        <w:rPr>
          <w:lang w:val="en-US"/>
        </w:rPr>
        <w:t xml:space="preserve"> of 10 receipts can be </w:t>
      </w:r>
      <w:r w:rsidRPr="7E442F8F" w:rsidR="00996C25">
        <w:rPr>
          <w:lang w:val="en-US"/>
        </w:rPr>
        <w:t>submitted</w:t>
      </w:r>
      <w:r w:rsidRPr="7E442F8F" w:rsidR="00996C25">
        <w:rPr>
          <w:lang w:val="en-US"/>
        </w:rPr>
        <w:t xml:space="preserve"> per day.</w:t>
      </w:r>
    </w:p>
    <w:p w:rsidR="00327D20" w:rsidRDefault="00996C25" w14:paraId="00000025" w14:textId="77777777">
      <w:pPr>
        <w:numPr>
          <w:ilvl w:val="1"/>
          <w:numId w:val="4"/>
        </w:numPr>
        <w:spacing w:after="0"/>
        <w:rPr/>
      </w:pPr>
      <w:r w:rsidRPr="7E442F8F" w:rsidR="00996C25">
        <w:rPr>
          <w:lang w:val="en-US"/>
        </w:rPr>
        <w:t xml:space="preserve">In the case of </w:t>
      </w:r>
      <w:r w:rsidRPr="7E442F8F" w:rsidR="00996C25">
        <w:rPr>
          <w:lang w:val="en-US"/>
        </w:rPr>
        <w:t>a very long</w:t>
      </w:r>
      <w:r w:rsidRPr="7E442F8F" w:rsidR="00996C25">
        <w:rPr>
          <w:lang w:val="en-US"/>
        </w:rPr>
        <w:t xml:space="preserve"> receipt, up to 5 photos can be uploaded </w:t>
      </w:r>
      <w:r w:rsidRPr="7E442F8F" w:rsidR="00996C25">
        <w:rPr>
          <w:lang w:val="en-US"/>
        </w:rPr>
        <w:t>as long as</w:t>
      </w:r>
      <w:r w:rsidRPr="7E442F8F" w:rsidR="00996C25">
        <w:rPr>
          <w:lang w:val="en-US"/>
        </w:rPr>
        <w:t xml:space="preserve"> they are sent in </w:t>
      </w:r>
      <w:r w:rsidRPr="7E442F8F" w:rsidR="00996C25">
        <w:rPr>
          <w:lang w:val="en-US"/>
        </w:rPr>
        <w:t>a correct</w:t>
      </w:r>
      <w:r w:rsidRPr="7E442F8F" w:rsidR="00996C25">
        <w:rPr>
          <w:lang w:val="en-US"/>
        </w:rPr>
        <w:t xml:space="preserve"> order.</w:t>
      </w:r>
    </w:p>
    <w:p w:rsidR="00327D20" w:rsidRDefault="00996C25" w14:paraId="00000026" w14:textId="77777777">
      <w:pPr>
        <w:numPr>
          <w:ilvl w:val="1"/>
          <w:numId w:val="4"/>
        </w:numPr>
        <w:spacing w:after="0"/>
        <w:rPr/>
      </w:pPr>
      <w:r w:rsidRPr="7E442F8F" w:rsidR="00996C25">
        <w:rPr>
          <w:lang w:val="en-US"/>
        </w:rPr>
        <w:t xml:space="preserve">The receipt is valid </w:t>
      </w:r>
      <w:r w:rsidRPr="7E442F8F" w:rsidR="00996C25">
        <w:rPr>
          <w:lang w:val="en-US"/>
        </w:rPr>
        <w:t>as long as</w:t>
      </w:r>
      <w:r w:rsidRPr="7E442F8F" w:rsidR="00996C25">
        <w:rPr>
          <w:lang w:val="en-US"/>
        </w:rPr>
        <w:t xml:space="preserve"> it is a </w:t>
      </w:r>
      <w:r w:rsidRPr="7E442F8F" w:rsidR="00996C25">
        <w:rPr>
          <w:b w:val="1"/>
          <w:bCs w:val="1"/>
          <w:lang w:val="en-US"/>
        </w:rPr>
        <w:t>printed or digital receipt</w:t>
      </w:r>
      <w:r w:rsidRPr="7E442F8F" w:rsidR="00996C25">
        <w:rPr>
          <w:lang w:val="en-US"/>
        </w:rPr>
        <w:t>.</w:t>
      </w:r>
    </w:p>
    <w:p w:rsidR="00327D20" w:rsidRDefault="00996C25" w14:paraId="00000027" w14:textId="77777777">
      <w:pPr>
        <w:numPr>
          <w:ilvl w:val="0"/>
          <w:numId w:val="3"/>
        </w:numPr>
        <w:spacing w:after="0"/>
      </w:pPr>
      <w:r>
        <w:rPr>
          <w:b/>
          <w:bCs/>
        </w:rPr>
        <w:t>Participating Retailers:</w:t>
      </w:r>
      <w:r>
        <w:t xml:space="preserve"> Any grocery and convenience stores (online and offline) that issue digital or machine printed receipts are valid. </w:t>
      </w:r>
    </w:p>
    <w:p w:rsidR="00327D20" w:rsidRDefault="00996C25" w14:paraId="00000028" w14:textId="77777777">
      <w:pPr>
        <w:numPr>
          <w:ilvl w:val="0"/>
          <w:numId w:val="3"/>
        </w:numPr>
        <w:spacing w:after="0"/>
      </w:pPr>
      <w:r>
        <w:rPr>
          <w:b/>
          <w:bCs/>
        </w:rPr>
        <w:t>Participating Products:</w:t>
      </w:r>
      <w:r>
        <w:t xml:space="preserve"> All grocery and convenience store products are valid, whether food or non-food.</w:t>
      </w:r>
    </w:p>
    <w:p w:rsidR="00327D20" w:rsidRDefault="00327D20" w14:paraId="00000029" w14:textId="77777777"/>
    <w:p w:rsidR="00327D20" w:rsidRDefault="00996C25" w14:paraId="0000002A" w14:textId="77777777">
      <w:pPr>
        <w:rPr>
          <w:b/>
          <w:bCs/>
          <w:u w:val="single"/>
        </w:rPr>
      </w:pPr>
      <w:r>
        <w:rPr>
          <w:b/>
          <w:bCs/>
          <w:u w:val="single"/>
        </w:rPr>
        <w:t>Monthly and Special Raffle</w:t>
      </w:r>
    </w:p>
    <w:p w:rsidR="00327D20" w:rsidRDefault="00996C25" w14:paraId="0000002B" w14:textId="77777777">
      <w:pPr>
        <w:numPr>
          <w:ilvl w:val="0"/>
          <w:numId w:val="1"/>
        </w:numPr>
        <w:spacing w:after="0"/>
      </w:pPr>
      <w:r>
        <w:rPr>
          <w:b/>
          <w:bCs/>
        </w:rPr>
        <w:t>Prizes:</w:t>
      </w:r>
      <w:r>
        <w:t xml:space="preserve"> Every end of the week, starting from November 15 to December 31, </w:t>
      </w:r>
      <w:r>
        <w:rPr>
          <w:b/>
          <w:bCs/>
        </w:rPr>
        <w:t>1 winner</w:t>
      </w:r>
      <w:r>
        <w:t xml:space="preserve"> will receive </w:t>
      </w:r>
      <w:r>
        <w:rPr>
          <w:b/>
          <w:bCs/>
        </w:rPr>
        <w:t>P50,000 in GCASH</w:t>
      </w:r>
      <w:r>
        <w:t>.</w:t>
      </w:r>
    </w:p>
    <w:p w:rsidR="00327D20" w:rsidRDefault="00996C25" w14:paraId="0000002C" w14:textId="77777777">
      <w:pPr>
        <w:numPr>
          <w:ilvl w:val="0"/>
          <w:numId w:val="1"/>
        </w:numPr>
        <w:spacing w:after="0"/>
        <w:rPr/>
      </w:pPr>
      <w:r w:rsidRPr="7E442F8F" w:rsidR="00996C25">
        <w:rPr>
          <w:b w:val="1"/>
          <w:bCs w:val="1"/>
          <w:lang w:val="en-US"/>
        </w:rPr>
        <w:t>Entries:</w:t>
      </w:r>
      <w:r w:rsidRPr="7E442F8F" w:rsidR="00996C25">
        <w:rPr>
          <w:lang w:val="en-US"/>
        </w:rPr>
        <w:t xml:space="preserve"> Each valid receipt </w:t>
      </w:r>
      <w:r w:rsidRPr="7E442F8F" w:rsidR="00996C25">
        <w:rPr>
          <w:lang w:val="en-US"/>
        </w:rPr>
        <w:t>submitted</w:t>
      </w:r>
      <w:r w:rsidRPr="7E442F8F" w:rsidR="00996C25">
        <w:rPr>
          <w:lang w:val="en-US"/>
        </w:rPr>
        <w:t xml:space="preserve"> to the Shop N’ Snap website corresponds to </w:t>
      </w:r>
      <w:r w:rsidRPr="7E442F8F" w:rsidR="00996C25">
        <w:rPr>
          <w:b w:val="1"/>
          <w:bCs w:val="1"/>
          <w:lang w:val="en-US"/>
        </w:rPr>
        <w:t>1 entry</w:t>
      </w:r>
      <w:r w:rsidRPr="7E442F8F" w:rsidR="00996C25">
        <w:rPr>
          <w:lang w:val="en-US"/>
        </w:rPr>
        <w:t>. More receipts mean more entries and chances of winning.</w:t>
      </w:r>
    </w:p>
    <w:p w:rsidR="00327D20" w:rsidRDefault="00996C25" w14:paraId="0000002D" w14:textId="77777777">
      <w:pPr>
        <w:numPr>
          <w:ilvl w:val="0"/>
          <w:numId w:val="1"/>
        </w:numPr>
        <w:spacing w:after="0"/>
        <w:rPr/>
      </w:pPr>
      <w:r w:rsidRPr="7E442F8F" w:rsidR="00996C25">
        <w:rPr>
          <w:b w:val="1"/>
          <w:bCs w:val="1"/>
          <w:lang w:val="en-US"/>
        </w:rPr>
        <w:t>Drawing Schedule:</w:t>
      </w:r>
      <w:r w:rsidRPr="7E442F8F" w:rsidR="00996C25">
        <w:rPr>
          <w:lang w:val="en-US"/>
        </w:rPr>
        <w:t xml:space="preserve"> Raffle winners will be drawn every </w:t>
      </w:r>
      <w:r w:rsidRPr="7E442F8F" w:rsidR="00996C25">
        <w:rPr>
          <w:b w:val="1"/>
          <w:bCs w:val="1"/>
          <w:lang w:val="en-US"/>
        </w:rPr>
        <w:t>Tuesday of the next week</w:t>
      </w:r>
      <w:r w:rsidRPr="7E442F8F" w:rsidR="00996C25">
        <w:rPr>
          <w:lang w:val="en-US"/>
        </w:rPr>
        <w:t xml:space="preserve">, covering entries </w:t>
      </w:r>
      <w:r w:rsidRPr="7E442F8F" w:rsidR="00996C25">
        <w:rPr>
          <w:lang w:val="en-US"/>
        </w:rPr>
        <w:t>submitted</w:t>
      </w:r>
      <w:r w:rsidRPr="7E442F8F" w:rsidR="00996C25">
        <w:rPr>
          <w:lang w:val="en-US"/>
        </w:rPr>
        <w:t xml:space="preserve"> from Monday to Sunday of the previous week. The list of entries will be generated every Monday.</w:t>
      </w:r>
    </w:p>
    <w:p w:rsidR="00327D20" w:rsidRDefault="00996C25" w14:paraId="0000002E" w14:textId="77777777">
      <w:pPr>
        <w:numPr>
          <w:ilvl w:val="0"/>
          <w:numId w:val="1"/>
        </w:numPr>
        <w:spacing w:after="0"/>
        <w:rPr/>
      </w:pPr>
      <w:r w:rsidRPr="7E442F8F" w:rsidR="00996C25">
        <w:rPr>
          <w:b w:val="1"/>
          <w:bCs w:val="1"/>
          <w:lang w:val="en-US"/>
        </w:rPr>
        <w:t>Frequency:</w:t>
      </w:r>
      <w:r w:rsidRPr="7E442F8F" w:rsidR="00996C25">
        <w:rPr>
          <w:lang w:val="en-US"/>
        </w:rPr>
        <w:t xml:space="preserve"> Participants can </w:t>
      </w:r>
      <w:r w:rsidRPr="7E442F8F" w:rsidR="00996C25">
        <w:rPr>
          <w:lang w:val="en-US"/>
        </w:rPr>
        <w:t>submit</w:t>
      </w:r>
      <w:r w:rsidRPr="7E442F8F" w:rsidR="00996C25">
        <w:rPr>
          <w:lang w:val="en-US"/>
        </w:rPr>
        <w:t xml:space="preserve"> </w:t>
      </w:r>
      <w:r w:rsidRPr="7E442F8F" w:rsidR="00996C25">
        <w:rPr>
          <w:b w:val="1"/>
          <w:bCs w:val="1"/>
          <w:lang w:val="en-US"/>
        </w:rPr>
        <w:t>multiple entries</w:t>
      </w:r>
      <w:r w:rsidRPr="7E442F8F" w:rsidR="00996C25">
        <w:rPr>
          <w:lang w:val="en-US"/>
        </w:rPr>
        <w:t xml:space="preserve"> every month; each valid receipt corresponds to one entry.</w:t>
      </w:r>
    </w:p>
    <w:p w:rsidR="00327D20" w:rsidRDefault="00327D20" w14:paraId="0000002F" w14:textId="77777777"/>
    <w:p w:rsidR="00327D20" w:rsidRDefault="00996C25" w14:paraId="00000030" w14:textId="77777777">
      <w:pPr>
        <w:rPr>
          <w:b/>
          <w:bCs/>
          <w:u w:val="single"/>
        </w:rPr>
      </w:pPr>
      <w:r>
        <w:rPr>
          <w:b/>
          <w:bCs/>
          <w:u w:val="single"/>
        </w:rPr>
        <w:t>Program Communication</w:t>
      </w:r>
    </w:p>
    <w:p w:rsidR="00327D20" w:rsidRDefault="00996C25" w14:paraId="00000031" w14:textId="77777777">
      <w:pPr>
        <w:numPr>
          <w:ilvl w:val="0"/>
          <w:numId w:val="2"/>
        </w:numPr>
        <w:spacing w:after="0"/>
      </w:pPr>
      <w:r>
        <w:rPr>
          <w:b/>
          <w:bCs/>
        </w:rPr>
        <w:t>Redemption Notification:</w:t>
      </w:r>
      <w:r>
        <w:t xml:space="preserve"> Users will be notified of a successful redemption through </w:t>
      </w:r>
      <w:r>
        <w:rPr>
          <w:b/>
          <w:bCs/>
        </w:rPr>
        <w:t>email.</w:t>
      </w:r>
    </w:p>
    <w:p w:rsidR="00327D20" w:rsidRDefault="00996C25" w14:paraId="00000032" w14:textId="77777777">
      <w:pPr>
        <w:numPr>
          <w:ilvl w:val="0"/>
          <w:numId w:val="2"/>
        </w:numPr>
        <w:spacing w:after="0"/>
      </w:pPr>
      <w:r>
        <w:rPr>
          <w:b/>
          <w:bCs/>
        </w:rPr>
        <w:t xml:space="preserve">Points Balance and Raffle Entries: </w:t>
      </w:r>
      <w:r>
        <w:t>Can be tracked via logging in to the website and going through the profile page.</w:t>
      </w:r>
    </w:p>
    <w:p w:rsidR="00327D20" w:rsidRDefault="00996C25" w14:paraId="00000033" w14:textId="77777777">
      <w:pPr>
        <w:numPr>
          <w:ilvl w:val="0"/>
          <w:numId w:val="2"/>
        </w:numPr>
        <w:spacing w:after="0"/>
        <w:rPr/>
      </w:pPr>
      <w:r w:rsidRPr="7E442F8F" w:rsidR="00996C25">
        <w:rPr>
          <w:b w:val="1"/>
          <w:bCs w:val="1"/>
          <w:lang w:val="en-US"/>
        </w:rPr>
        <w:t>Raffle Winners:</w:t>
      </w:r>
      <w:r w:rsidRPr="7E442F8F" w:rsidR="00996C25">
        <w:rPr>
          <w:lang w:val="en-US"/>
        </w:rPr>
        <w:t xml:space="preserve"> Users will be notified via email, SMS, </w:t>
      </w:r>
      <w:r w:rsidRPr="7E442F8F" w:rsidR="00996C25">
        <w:rPr>
          <w:lang w:val="en-US"/>
        </w:rPr>
        <w:t>Viber</w:t>
      </w:r>
      <w:r w:rsidRPr="7E442F8F" w:rsidR="00996C25">
        <w:rPr>
          <w:lang w:val="en-US"/>
        </w:rPr>
        <w:t xml:space="preserve"> or Facebook Messenger within 10 days upon final validation after each raffle draw. </w:t>
      </w:r>
    </w:p>
    <w:p w:rsidR="00327D20" w:rsidRDefault="00996C25" w14:paraId="00000034" w14:textId="77777777">
      <w:pPr>
        <w:numPr>
          <w:ilvl w:val="0"/>
          <w:numId w:val="2"/>
        </w:numPr>
        <w:spacing w:after="0"/>
        <w:rPr/>
      </w:pPr>
      <w:r w:rsidRPr="7E442F8F" w:rsidR="00996C25">
        <w:rPr>
          <w:b w:val="1"/>
          <w:bCs w:val="1"/>
          <w:lang w:val="en-US"/>
        </w:rPr>
        <w:t>Missing Points:</w:t>
      </w:r>
      <w:r w:rsidRPr="7E442F8F" w:rsidR="00996C25">
        <w:rPr>
          <w:lang w:val="en-US"/>
        </w:rPr>
        <w:t xml:space="preserve"> If points were not awarded despite valid receipts and purchases, consumers should go to the Shop N’ Snap </w:t>
      </w:r>
      <w:r w:rsidRPr="7E442F8F" w:rsidR="00996C25">
        <w:rPr>
          <w:b w:val="1"/>
          <w:bCs w:val="1"/>
          <w:lang w:val="en-US"/>
        </w:rPr>
        <w:t xml:space="preserve">Facebook Page and </w:t>
      </w:r>
      <w:r w:rsidRPr="7E442F8F" w:rsidR="00996C25">
        <w:rPr>
          <w:b w:val="1"/>
          <w:bCs w:val="1"/>
          <w:lang w:val="en-US"/>
        </w:rPr>
        <w:t>initiate</w:t>
      </w:r>
      <w:r w:rsidRPr="7E442F8F" w:rsidR="00996C25">
        <w:rPr>
          <w:b w:val="1"/>
          <w:bCs w:val="1"/>
          <w:lang w:val="en-US"/>
        </w:rPr>
        <w:t xml:space="preserve"> a chat</w:t>
      </w:r>
      <w:r w:rsidRPr="7E442F8F" w:rsidR="00996C25">
        <w:rPr>
          <w:lang w:val="en-US"/>
        </w:rPr>
        <w:t xml:space="preserve">  (</w:t>
      </w:r>
      <w:hyperlink r:id="Re47a349e5e6548c2">
        <w:r w:rsidRPr="7E442F8F" w:rsidR="00996C25">
          <w:rPr>
            <w:color w:val="467886"/>
            <w:u w:val="single"/>
            <w:lang w:val="en-US"/>
          </w:rPr>
          <w:t>https://m.me/shopnsnaprewards</w:t>
        </w:r>
      </w:hyperlink>
      <w:r w:rsidRPr="7E442F8F" w:rsidR="00996C25">
        <w:rPr>
          <w:lang w:val="en-US"/>
        </w:rPr>
        <w:t xml:space="preserve">) </w:t>
      </w:r>
    </w:p>
    <w:p w:rsidR="00327D20" w:rsidRDefault="00327D20" w14:paraId="00000035" w14:textId="77777777"/>
    <w:p w:rsidR="00327D20" w:rsidP="7E442F8F" w:rsidRDefault="00996C25" w14:paraId="00000036" w14:textId="77777777">
      <w:pPr>
        <w:rPr>
          <w:b w:val="1"/>
          <w:bCs w:val="1"/>
          <w:u w:val="single"/>
          <w:lang w:val="en-US"/>
        </w:rPr>
      </w:pPr>
      <w:r w:rsidRPr="7E442F8F" w:rsidR="00996C25">
        <w:rPr>
          <w:b w:val="1"/>
          <w:bCs w:val="1"/>
          <w:u w:val="single"/>
          <w:lang w:val="en-US"/>
        </w:rPr>
        <w:t>Others</w:t>
      </w:r>
      <w:r w:rsidRPr="7E442F8F" w:rsidR="00996C25">
        <w:rPr>
          <w:b w:val="1"/>
          <w:bCs w:val="1"/>
          <w:u w:val="single"/>
          <w:lang w:val="en-US"/>
        </w:rPr>
        <w:t xml:space="preserve"> Terms and Conditions</w:t>
      </w:r>
    </w:p>
    <w:p w:rsidR="00327D20" w:rsidRDefault="00996C25" w14:paraId="00000037" w14:textId="77777777">
      <w:pPr>
        <w:spacing w:after="0"/>
      </w:pPr>
      <w:r w:rsidRPr="7E442F8F" w:rsidR="00996C25">
        <w:rPr>
          <w:lang w:val="en-US"/>
        </w:rPr>
        <w:t xml:space="preserve">By joining and </w:t>
      </w:r>
      <w:r w:rsidRPr="7E442F8F" w:rsidR="00996C25">
        <w:rPr>
          <w:lang w:val="en-US"/>
        </w:rPr>
        <w:t>participating</w:t>
      </w:r>
      <w:r w:rsidRPr="7E442F8F" w:rsidR="00996C25">
        <w:rPr>
          <w:lang w:val="en-US"/>
        </w:rPr>
        <w:t xml:space="preserve"> in the Promo, member hereby confirms, agrees, and acknowledges that:</w:t>
      </w:r>
    </w:p>
    <w:p w:rsidR="00327D20" w:rsidRDefault="00996C25" w14:paraId="00000038" w14:textId="77777777">
      <w:pPr>
        <w:numPr>
          <w:ilvl w:val="0"/>
          <w:numId w:val="5"/>
        </w:numPr>
        <w:spacing w:after="0"/>
      </w:pPr>
      <w:r>
        <w:t>He or she has read the full mechanics of this Promo and agrees to abide by the terms and conditions and privacy policy.</w:t>
      </w:r>
    </w:p>
    <w:p w:rsidR="00327D20" w:rsidRDefault="00996C25" w14:paraId="00000039" w14:textId="77777777">
      <w:pPr>
        <w:numPr>
          <w:ilvl w:val="0"/>
          <w:numId w:val="5"/>
        </w:numPr>
        <w:spacing w:after="0"/>
      </w:pPr>
      <w:r>
        <w:t>He or she is 18 years old or above.</w:t>
      </w:r>
    </w:p>
    <w:p w:rsidR="00327D20" w:rsidRDefault="00327D20" w14:paraId="0000003A" w14:textId="77777777">
      <w:pPr>
        <w:spacing w:after="0"/>
        <w:ind w:left="720"/>
      </w:pPr>
    </w:p>
    <w:p w:rsidR="00327D20" w:rsidRDefault="00996C25" w14:paraId="0000003B" w14:textId="77777777">
      <w:r w:rsidRPr="7E442F8F" w:rsidR="00996C25">
        <w:rPr>
          <w:lang w:val="en-US"/>
        </w:rPr>
        <w:t xml:space="preserve">In addition to our general Terms and Conditions, the Shop N’ Snap Rewards Program has these specific terms: Free membership is open to eligible individuals and is non-transferable. Points are earned on qualifying purchases, with the rate varying by product, purchase amount, and promotions. Points have no cash value and can be redeemed for rewards like discounts and exclusive offers, subject to availability and limitations. Shop N’ Snap rewards </w:t>
      </w:r>
      <w:r w:rsidRPr="7E442F8F" w:rsidR="00996C25">
        <w:rPr>
          <w:lang w:val="en-US"/>
        </w:rPr>
        <w:t>reserves</w:t>
      </w:r>
      <w:r w:rsidRPr="7E442F8F" w:rsidR="00996C25">
        <w:rPr>
          <w:lang w:val="en-US"/>
        </w:rPr>
        <w:t xml:space="preserve"> the right to </w:t>
      </w:r>
      <w:r w:rsidRPr="7E442F8F" w:rsidR="00996C25">
        <w:rPr>
          <w:lang w:val="en-US"/>
        </w:rPr>
        <w:t>modify</w:t>
      </w:r>
      <w:r w:rsidRPr="7E442F8F" w:rsidR="00996C25">
        <w:rPr>
          <w:lang w:val="en-US"/>
        </w:rPr>
        <w:t xml:space="preserve"> or terminate the program at any tim</w:t>
      </w:r>
      <w:r w:rsidRPr="7E442F8F" w:rsidR="00996C25">
        <w:rPr>
          <w:lang w:val="en-US"/>
        </w:rPr>
        <w:t>e. Member information is collected and used as per Shop N’ Snap’s Privacy Policy. Please note that these terms may be adjusted based on program rules.</w:t>
      </w:r>
    </w:p>
    <w:sectPr w:rsidR="00327D2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embedRegular w:fontKey="{01BFD3DD-9946-4DF0-820A-9B791A86BD57}" r:id="rId1"/>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embedRegular w:fontKey="{C3F1CAA3-7316-4061-A380-BF774B6A593B}" r:id="rId2"/>
    <w:embedBold w:fontKey="{ECA7CED8-9E15-4D36-847E-17DB340DEDF5}" r:id="rId3"/>
    <w:embedItalic w:fontKey="{B00ED29B-AE6D-47BD-ADF6-BC37A0A3689A}" r:id="rId4"/>
  </w:font>
  <w:font w:name="Play">
    <w:charset w:val="00"/>
    <w:family w:val="auto"/>
    <w:pitch w:val="default"/>
    <w:embedRegular w:fontKey="{2C473F98-F2DF-4EF0-8D52-37B22FCAB7FE}" r:id="rId5"/>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embedRegular w:fontKey="{D28635BD-3B8C-4612-A6FD-EBE9B8842C0E}" r:id="rId6"/>
  </w:font>
  <w:font w:name="Goudy Old Style">
    <w:panose1 w:val="02020502050305020303"/>
    <w:charset w:val="00"/>
    <w:family w:val="roman"/>
    <w:pitch w:val="variable"/>
    <w:sig w:usb0="00000003" w:usb1="00000000" w:usb2="00000000" w:usb3="00000000" w:csb0="00000001" w:csb1="00000000"/>
    <w:embedRegular w:fontKey="{C59CBB78-5E06-411A-9902-B39C3BDC1A1E}" r:id="rId7"/>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63B"/>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 w15:restartNumberingAfterBreak="0">
    <w:nsid w:val="147460CE"/>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 w15:restartNumberingAfterBreak="0">
    <w:nsid w:val="24EB12A6"/>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3" w15:restartNumberingAfterBreak="0">
    <w:nsid w:val="387B0770"/>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53CC0924"/>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5" w15:restartNumberingAfterBreak="0">
    <w:nsid w:val="55F27668"/>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6" w15:restartNumberingAfterBreak="0">
    <w:nsid w:val="59BF368E"/>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7" w15:restartNumberingAfterBreak="0">
    <w:nsid w:val="71CF5383"/>
    <w:multiLevelType w:val="multilevel"/>
    <w:tmpl w:val="FFFFFFFF"/>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num w:numId="1" w16cid:durableId="661130200">
    <w:abstractNumId w:val="1"/>
  </w:num>
  <w:num w:numId="2" w16cid:durableId="1962105264">
    <w:abstractNumId w:val="4"/>
  </w:num>
  <w:num w:numId="3" w16cid:durableId="95251351">
    <w:abstractNumId w:val="7"/>
  </w:num>
  <w:num w:numId="4" w16cid:durableId="1479807371">
    <w:abstractNumId w:val="0"/>
  </w:num>
  <w:num w:numId="5" w16cid:durableId="1850410914">
    <w:abstractNumId w:val="3"/>
  </w:num>
  <w:num w:numId="6" w16cid:durableId="1239946626">
    <w:abstractNumId w:val="5"/>
  </w:num>
  <w:num w:numId="7" w16cid:durableId="1862433637">
    <w:abstractNumId w:val="6"/>
  </w:num>
  <w:num w:numId="8" w16cid:durableId="1755474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20"/>
    <w:rsid w:val="00327D20"/>
    <w:rsid w:val="005A165A"/>
    <w:rsid w:val="00996C25"/>
    <w:rsid w:val="7E442F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60309AD-B42C-4ECB-95D8-74DA5D26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Aptos" w:cs="Aptos"/>
        <w:sz w:val="22"/>
        <w:szCs w:val="22"/>
        <w:lang w:val="e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hAnsi="Play" w:eastAsia="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hAnsi="Play" w:eastAsia="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B20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D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hAnsi="Play" w:eastAsia="Play" w:cs="Play"/>
      <w:sz w:val="56"/>
      <w:szCs w:val="56"/>
    </w:rPr>
  </w:style>
  <w:style w:type="character" w:styleId="Heading1Char" w:customStyle="1">
    <w:name w:val="Heading 1 Char"/>
    <w:basedOn w:val="DefaultParagraphFont"/>
    <w:link w:val="Heading1"/>
    <w:uiPriority w:val="9"/>
    <w:rsid w:val="00B20D2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0D2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0D2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0D2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0D2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0D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0D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0D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0D21"/>
    <w:rPr>
      <w:rFonts w:eastAsiaTheme="majorEastAsia" w:cstheme="majorBidi"/>
      <w:color w:val="272727" w:themeColor="text1" w:themeTint="D8"/>
    </w:rPr>
  </w:style>
  <w:style w:type="character" w:styleId="TitleChar" w:customStyle="1">
    <w:name w:val="Title Char"/>
    <w:basedOn w:val="DefaultParagraphFont"/>
    <w:link w:val="Title"/>
    <w:uiPriority w:val="10"/>
    <w:rsid w:val="00B20D21"/>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B20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D21"/>
    <w:pPr>
      <w:spacing w:before="160"/>
      <w:jc w:val="center"/>
    </w:pPr>
    <w:rPr>
      <w:i/>
      <w:iCs/>
      <w:color w:val="404040" w:themeColor="text1" w:themeTint="BF"/>
    </w:rPr>
  </w:style>
  <w:style w:type="character" w:styleId="QuoteChar" w:customStyle="1">
    <w:name w:val="Quote Char"/>
    <w:basedOn w:val="DefaultParagraphFont"/>
    <w:link w:val="Quote"/>
    <w:uiPriority w:val="29"/>
    <w:rsid w:val="00B20D21"/>
    <w:rPr>
      <w:i/>
      <w:iCs/>
      <w:color w:val="404040" w:themeColor="text1" w:themeTint="BF"/>
    </w:rPr>
  </w:style>
  <w:style w:type="paragraph" w:styleId="ListParagraph">
    <w:name w:val="List Paragraph"/>
    <w:basedOn w:val="Normal"/>
    <w:uiPriority w:val="34"/>
    <w:qFormat/>
    <w:rsid w:val="00B20D21"/>
    <w:pPr>
      <w:ind w:left="720"/>
      <w:contextualSpacing/>
    </w:pPr>
  </w:style>
  <w:style w:type="character" w:styleId="IntenseEmphasis">
    <w:name w:val="Intense Emphasis"/>
    <w:basedOn w:val="DefaultParagraphFont"/>
    <w:uiPriority w:val="21"/>
    <w:qFormat/>
    <w:rsid w:val="00B20D21"/>
    <w:rPr>
      <w:i/>
      <w:iCs/>
      <w:color w:val="0F4761" w:themeColor="accent1" w:themeShade="BF"/>
    </w:rPr>
  </w:style>
  <w:style w:type="paragraph" w:styleId="IntenseQuote">
    <w:name w:val="Intense Quote"/>
    <w:basedOn w:val="Normal"/>
    <w:next w:val="Normal"/>
    <w:link w:val="IntenseQuoteChar"/>
    <w:uiPriority w:val="30"/>
    <w:qFormat/>
    <w:rsid w:val="00B20D2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0D21"/>
    <w:rPr>
      <w:i/>
      <w:iCs/>
      <w:color w:val="0F4761" w:themeColor="accent1" w:themeShade="BF"/>
    </w:rPr>
  </w:style>
  <w:style w:type="character" w:styleId="IntenseReference">
    <w:name w:val="Intense Reference"/>
    <w:basedOn w:val="DefaultParagraphFont"/>
    <w:uiPriority w:val="32"/>
    <w:qFormat/>
    <w:rsid w:val="00B20D21"/>
    <w:rPr>
      <w:b/>
      <w:bCs/>
      <w:smallCaps/>
      <w:color w:val="0F4761" w:themeColor="accent1" w:themeShade="BF"/>
      <w:spacing w:val="5"/>
    </w:rPr>
  </w:style>
  <w:style w:type="character" w:styleId="CommentReference">
    <w:name w:val="annotation reference"/>
    <w:basedOn w:val="DefaultParagraphFont"/>
    <w:uiPriority w:val="99"/>
    <w:semiHidden/>
    <w:unhideWhenUsed/>
    <w:rsid w:val="00B20D21"/>
    <w:rPr>
      <w:sz w:val="16"/>
      <w:szCs w:val="16"/>
    </w:rPr>
  </w:style>
  <w:style w:type="paragraph" w:styleId="CommentText">
    <w:name w:val="annotation text"/>
    <w:basedOn w:val="Normal"/>
    <w:link w:val="CommentTextChar"/>
    <w:uiPriority w:val="99"/>
    <w:semiHidden/>
    <w:unhideWhenUsed/>
    <w:rsid w:val="00B20D21"/>
    <w:pPr>
      <w:spacing w:line="240" w:lineRule="auto"/>
    </w:pPr>
    <w:rPr>
      <w:sz w:val="20"/>
      <w:szCs w:val="20"/>
    </w:rPr>
  </w:style>
  <w:style w:type="character" w:styleId="CommentTextChar" w:customStyle="1">
    <w:name w:val="Comment Text Char"/>
    <w:basedOn w:val="DefaultParagraphFont"/>
    <w:link w:val="CommentText"/>
    <w:uiPriority w:val="99"/>
    <w:semiHidden/>
    <w:rsid w:val="00B20D21"/>
    <w:rPr>
      <w:kern w:val="0"/>
      <w:sz w:val="20"/>
      <w:szCs w:val="20"/>
      <w:lang w:val="en-PH"/>
    </w:rPr>
  </w:style>
  <w:style w:type="paragraph" w:styleId="Default" w:customStyle="1">
    <w:name w:val="Default"/>
    <w:rsid w:val="00B20D21"/>
    <w:pPr>
      <w:autoSpaceDE w:val="0"/>
      <w:autoSpaceDN w:val="0"/>
      <w:adjustRightInd w:val="0"/>
      <w:spacing w:after="0" w:line="240" w:lineRule="auto"/>
    </w:pPr>
    <w:rPr>
      <w:rFonts w:ascii="Goudy Old Style" w:hAnsi="Goudy Old Style" w:cs="Goudy Old Style"/>
      <w:color w:val="000000"/>
      <w:lang w:val="en-PH"/>
    </w:rPr>
  </w:style>
  <w:style w:type="character" w:styleId="Hyperlink">
    <w:name w:val="Hyperlink"/>
    <w:basedOn w:val="DefaultParagraphFont"/>
    <w:uiPriority w:val="99"/>
    <w:unhideWhenUsed/>
    <w:rsid w:val="00061610"/>
    <w:rPr>
      <w:color w:val="467886" w:themeColor="hyperlink"/>
      <w:u w:val="single"/>
    </w:rPr>
  </w:style>
  <w:style w:type="character" w:styleId="UnresolvedMention">
    <w:name w:val="Unresolved Mention"/>
    <w:basedOn w:val="DefaultParagraphFont"/>
    <w:uiPriority w:val="99"/>
    <w:semiHidden/>
    <w:unhideWhenUsed/>
    <w:rsid w:val="00061610"/>
    <w:rPr>
      <w:color w:val="605E5C"/>
      <w:shd w:val="clear" w:color="auto" w:fill="E1DFDD"/>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customXml" Target="../customXml/item4.xml" Id="rId4" /><Relationship Type="http://schemas.openxmlformats.org/officeDocument/2006/relationships/hyperlink" Target="https://shopnsnap.com.ph/" TargetMode="External" Id="rId9" /><Relationship Type="http://schemas.openxmlformats.org/officeDocument/2006/relationships/hyperlink" Target="https://m.me/shopnsnaprewards" TargetMode="External" Id="Re47a349e5e6548c2"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BACD5D943A440B3122D764A2A3347" ma:contentTypeVersion="20" ma:contentTypeDescription="Create a new document." ma:contentTypeScope="" ma:versionID="2910ad660c94a4ed52452535ea46c447">
  <xsd:schema xmlns:xsd="http://www.w3.org/2001/XMLSchema" xmlns:xs="http://www.w3.org/2001/XMLSchema" xmlns:p="http://schemas.microsoft.com/office/2006/metadata/properties" xmlns:ns2="0dc7464d-a5f7-4dbf-a251-a13bcda2f068" xmlns:ns3="197f27ac-7e18-4752-a845-5ed65083c92a" targetNamespace="http://schemas.microsoft.com/office/2006/metadata/properties" ma:root="true" ma:fieldsID="2dad85a1f9f71fccb53de9412f70bdf7" ns2:_="" ns3:_="">
    <xsd:import namespace="0dc7464d-a5f7-4dbf-a251-a13bcda2f068"/>
    <xsd:import namespace="197f27ac-7e18-4752-a845-5ed65083c9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7464d-a5f7-4dbf-a251-a13bcda2f06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ba6e1d92-5edd-41ef-bcb7-a0bdae79a7dd}" ma:internalName="TaxCatchAll" ma:showField="CatchAllData" ma:web="0dc7464d-a5f7-4dbf-a251-a13bcda2f0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7f27ac-7e18-4752-a845-5ed65083c92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462c84-3463-47d9-b794-3656ef58c26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5QY8LUE/PNHGB8DHIXUXuNpIA==">CgMxLjA4AHIhMTJhcUpKMko3UVlmd0ppeTZsMjZDdUlmWlM5Skk0SkNY</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0dc7464d-a5f7-4dbf-a251-a13bcda2f068" xsi:nil="true"/>
    <lcf76f155ced4ddcb4097134ff3c332f xmlns="197f27ac-7e18-4752-a845-5ed65083c92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B9A38-51B5-463F-BA4E-39B0C6A5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7464d-a5f7-4dbf-a251-a13bcda2f068"/>
    <ds:schemaRef ds:uri="197f27ac-7e18-4752-a845-5ed65083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39D0E673-EFE8-4669-A182-225A0EF5044E}">
  <ds:schemaRefs>
    <ds:schemaRef ds:uri="http://schemas.microsoft.com/office/2006/metadata/properties"/>
    <ds:schemaRef ds:uri="http://schemas.microsoft.com/office/infopath/2007/PartnerControls"/>
    <ds:schemaRef ds:uri="0dc7464d-a5f7-4dbf-a251-a13bcda2f068"/>
    <ds:schemaRef ds:uri="197f27ac-7e18-4752-a845-5ed65083c92a"/>
  </ds:schemaRefs>
</ds:datastoreItem>
</file>

<file path=customXml/itemProps4.xml><?xml version="1.0" encoding="utf-8"?>
<ds:datastoreItem xmlns:ds="http://schemas.openxmlformats.org/officeDocument/2006/customXml" ds:itemID="{DDF5D3CA-85A2-4B08-ADEF-A9B1CFDB3A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 Merez</dc:creator>
  <cp:lastModifiedBy>John Kent</cp:lastModifiedBy>
  <cp:revision>2</cp:revision>
  <dcterms:created xsi:type="dcterms:W3CDTF">2025-11-24T13:10:00Z</dcterms:created>
  <dcterms:modified xsi:type="dcterms:W3CDTF">2025-11-24T13:11:28Z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0x0101004D2BACD5D943A440B3122D764A2A3347</vt:lpwstr>
  </property>
  <property fmtid="{D5CDD505-2E9C-101B-9397-08002B2CF9AE}" pid="3" name="MediaServiceImageTags">
    <vt:lpwstr/>
  </property>
</Properties>
</file>